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5BBF7" w14:textId="282EE3A9" w:rsidR="00A17840" w:rsidRDefault="6A4F232A" w:rsidP="27EE216D">
      <w:pPr>
        <w:rPr>
          <w:rFonts w:ascii="Calibri" w:eastAsia="Calibri" w:hAnsi="Calibri" w:cs="Calibri"/>
          <w:color w:val="000000" w:themeColor="text1"/>
        </w:rPr>
      </w:pPr>
      <w:r w:rsidRPr="27EE216D">
        <w:rPr>
          <w:rFonts w:ascii="Calibri" w:eastAsia="Calibri" w:hAnsi="Calibri" w:cs="Calibri"/>
          <w:color w:val="000000" w:themeColor="text1"/>
        </w:rPr>
        <w:t>CR-</w:t>
      </w:r>
    </w:p>
    <w:p w14:paraId="3D9B8059" w14:textId="7DA13539" w:rsidR="00A17840" w:rsidRDefault="6A4F232A" w:rsidP="27EE216D">
      <w:pPr>
        <w:rPr>
          <w:rFonts w:ascii="Calibri" w:eastAsia="Calibri" w:hAnsi="Calibri" w:cs="Calibri"/>
          <w:color w:val="000000" w:themeColor="text1"/>
        </w:rPr>
      </w:pPr>
      <w:r w:rsidRPr="27EE216D">
        <w:rPr>
          <w:rFonts w:ascii="Calibri" w:eastAsia="Calibri" w:hAnsi="Calibri" w:cs="Calibri"/>
          <w:b/>
          <w:bCs/>
          <w:color w:val="000000" w:themeColor="text1"/>
        </w:rPr>
        <w:t xml:space="preserve">Header: </w:t>
      </w:r>
      <w:r w:rsidRPr="27EE216D">
        <w:rPr>
          <w:rFonts w:ascii="Calibri" w:eastAsia="Calibri" w:hAnsi="Calibri" w:cs="Calibri"/>
          <w:color w:val="000000" w:themeColor="text1"/>
        </w:rPr>
        <w:t>“Your Logo Here” .</w:t>
      </w:r>
      <w:proofErr w:type="spellStart"/>
      <w:r w:rsidRPr="27EE216D">
        <w:rPr>
          <w:rFonts w:ascii="Calibri" w:eastAsia="Calibri" w:hAnsi="Calibri" w:cs="Calibri"/>
          <w:color w:val="000000" w:themeColor="text1"/>
        </w:rPr>
        <w:t>png</w:t>
      </w:r>
      <w:proofErr w:type="spellEnd"/>
    </w:p>
    <w:p w14:paraId="2C078E63" w14:textId="61625AC3" w:rsidR="00A17840" w:rsidRDefault="6A4F232A" w:rsidP="27EE216D">
      <w:r w:rsidRPr="27EE216D">
        <w:rPr>
          <w:b/>
          <w:bCs/>
        </w:rPr>
        <w:t xml:space="preserve">Para: </w:t>
      </w:r>
      <w:r w:rsidRPr="27EE216D">
        <w:t xml:space="preserve">Hey, %%FIRSTNAME%%, </w:t>
      </w:r>
      <w:r w:rsidR="003C07AD">
        <w:br/>
      </w:r>
      <w:r w:rsidRPr="27EE216D">
        <w:t xml:space="preserve"> </w:t>
      </w:r>
      <w:r w:rsidR="003C07AD">
        <w:br/>
      </w:r>
      <w:r w:rsidRPr="27EE216D">
        <w:t xml:space="preserve">Are you tired of being stuck behind your desk </w:t>
      </w:r>
      <w:proofErr w:type="gramStart"/>
      <w:r w:rsidRPr="27EE216D">
        <w:t>in order to</w:t>
      </w:r>
      <w:proofErr w:type="gramEnd"/>
      <w:r w:rsidRPr="27EE216D">
        <w:t xml:space="preserve"> manage your EHS program? </w:t>
      </w:r>
      <w:r w:rsidR="003C07AD">
        <w:br/>
      </w:r>
      <w:r w:rsidRPr="27EE216D">
        <w:t xml:space="preserve"> </w:t>
      </w:r>
      <w:r w:rsidR="003C07AD">
        <w:br/>
      </w:r>
      <w:r w:rsidRPr="27EE216D">
        <w:t xml:space="preserve">You aren’t the only one. Most EHS managers feel trapped chasing people for paperwork, updating spreadsheets, and managing binders. All this manual work doesn’t allow people in your position to automate actions or reports in a timely manner. What if you could take your EHS program on the go and prevent risks before they arise, with or without service? </w:t>
      </w:r>
      <w:r w:rsidR="003C07AD">
        <w:br/>
      </w:r>
      <w:r w:rsidRPr="27EE216D">
        <w:t xml:space="preserve"> </w:t>
      </w:r>
      <w:r w:rsidR="003C07AD">
        <w:br/>
      </w:r>
      <w:r w:rsidRPr="27EE216D">
        <w:t xml:space="preserve">You can! </w:t>
      </w:r>
      <w:r w:rsidR="003C07AD">
        <w:br/>
      </w:r>
      <w:r w:rsidRPr="27EE216D">
        <w:t xml:space="preserve"> </w:t>
      </w:r>
      <w:r w:rsidR="003C07AD">
        <w:br/>
      </w:r>
      <w:proofErr w:type="gramStart"/>
      <w:r w:rsidRPr="27EE216D">
        <w:t>Take action</w:t>
      </w:r>
      <w:proofErr w:type="gramEnd"/>
      <w:r w:rsidRPr="27EE216D">
        <w:t>, maintain compliance, and ensure your EHS program is held accountable with our mobile apps.</w:t>
      </w:r>
      <w:r w:rsidR="00C40CEF">
        <w:t xml:space="preserve"> Learn more </w:t>
      </w:r>
      <w:r w:rsidRPr="27EE216D">
        <w:t xml:space="preserve">about the tools currently available. </w:t>
      </w:r>
      <w:r w:rsidR="003C07AD">
        <w:br/>
      </w:r>
      <w:r w:rsidR="003C07AD">
        <w:br/>
      </w:r>
      <w:r w:rsidRPr="27EE216D">
        <w:t>Schedule a personalized demo today to learn why EHS Hero® is the right compliance solution for you.</w:t>
      </w:r>
    </w:p>
    <w:p w14:paraId="1D5DA2AD" w14:textId="499CA433" w:rsidR="27EE216D" w:rsidRDefault="27EE216D" w:rsidP="27EE216D"/>
    <w:p w14:paraId="0D6F85ED" w14:textId="18005C5C" w:rsidR="6A4F232A" w:rsidRDefault="6A4F232A" w:rsidP="27EE216D">
      <w:r>
        <w:t>*Add Button “Get Started/Learn More”</w:t>
      </w:r>
    </w:p>
    <w:sectPr w:rsidR="6A4F2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42922D"/>
    <w:rsid w:val="003C07AD"/>
    <w:rsid w:val="00A17840"/>
    <w:rsid w:val="00C40CEF"/>
    <w:rsid w:val="18E76380"/>
    <w:rsid w:val="1E4EC70B"/>
    <w:rsid w:val="27EE216D"/>
    <w:rsid w:val="5B42922D"/>
    <w:rsid w:val="6A4F2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2922D"/>
  <w15:chartTrackingRefBased/>
  <w15:docId w15:val="{0896FE92-9741-4DA0-AB04-E4109181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1626B21EDB542B639BBB350735326" ma:contentTypeVersion="9" ma:contentTypeDescription="Create a new document." ma:contentTypeScope="" ma:versionID="21f11802e58c4c673934dc2d18c88028">
  <xsd:schema xmlns:xsd="http://www.w3.org/2001/XMLSchema" xmlns:xs="http://www.w3.org/2001/XMLSchema" xmlns:p="http://schemas.microsoft.com/office/2006/metadata/properties" xmlns:ns2="bc150a28-da13-403a-9344-62bbe6185580" targetNamespace="http://schemas.microsoft.com/office/2006/metadata/properties" ma:root="true" ma:fieldsID="de20c944c5b930dc2d7349bc883a9807" ns2:_="">
    <xsd:import namespace="bc150a28-da13-403a-9344-62bbe61855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50a28-da13-403a-9344-62bbe6185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B1FE9-4EDA-42A5-9A39-0A4E41DA5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50a28-da13-403a-9344-62bbe6185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9F3CB-F985-4586-8255-8F5E62B8B9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4BE5D7-D6A5-4E83-AAC2-D4FCF4DA65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Chandler Thorn</dc:creator>
  <cp:keywords/>
  <dc:description/>
  <cp:lastModifiedBy>Chandler Thorn</cp:lastModifiedBy>
  <cp:revision>2</cp:revision>
  <dcterms:created xsi:type="dcterms:W3CDTF">2022-04-01T10:26:00Z</dcterms:created>
  <dcterms:modified xsi:type="dcterms:W3CDTF">2022-04-01T10:26:00Z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0x0101002271626B21EDB542B639BBB350735326</vt:lpwstr>
  </property>
</Properties>
</file>